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EA0" w:rsidRDefault="00437EA0" w:rsidP="00437EA0">
      <w:pPr>
        <w:pStyle w:val="21"/>
        <w:spacing w:before="0" w:line="240" w:lineRule="auto"/>
        <w:ind w:firstLine="0"/>
        <w:jc w:val="center"/>
        <w:rPr>
          <w:sz w:val="40"/>
          <w:szCs w:val="40"/>
        </w:rPr>
      </w:pPr>
      <w:bookmarkStart w:id="0" w:name="_Toc377297655"/>
      <w:r w:rsidRPr="00BE04D1">
        <w:rPr>
          <w:sz w:val="40"/>
          <w:szCs w:val="40"/>
        </w:rPr>
        <w:t>Планируемые результаты обучения</w:t>
      </w:r>
      <w:bookmarkEnd w:id="0"/>
    </w:p>
    <w:p w:rsidR="00437EA0" w:rsidRPr="00410147" w:rsidRDefault="00437EA0" w:rsidP="00437EA0">
      <w:pPr>
        <w:pStyle w:val="21"/>
        <w:spacing w:before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437EA0" w:rsidRPr="00410147" w:rsidRDefault="00437EA0" w:rsidP="00437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освоение системы базовых знаний</w:t>
      </w:r>
      <w:r w:rsidRPr="00410147">
        <w:rPr>
          <w:sz w:val="28"/>
          <w:szCs w:val="28"/>
        </w:rPr>
        <w:t>, отражающих вклад информатики в формирование современной научной картины мира, роль информационных процессов в обществе, биологических и техн</w:t>
      </w:r>
      <w:r w:rsidRPr="00410147">
        <w:rPr>
          <w:sz w:val="28"/>
          <w:szCs w:val="28"/>
        </w:rPr>
        <w:t>и</w:t>
      </w:r>
      <w:r w:rsidRPr="00410147">
        <w:rPr>
          <w:sz w:val="28"/>
          <w:szCs w:val="28"/>
        </w:rPr>
        <w:t>ческих системах;</w:t>
      </w:r>
    </w:p>
    <w:p w:rsidR="00437EA0" w:rsidRPr="00410147" w:rsidRDefault="00437EA0" w:rsidP="00437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овладение умениями</w:t>
      </w:r>
      <w:r w:rsidRPr="00410147">
        <w:rPr>
          <w:sz w:val="28"/>
          <w:szCs w:val="28"/>
        </w:rPr>
        <w:t xml:space="preserve"> применять, анализировать, преобразовывать информационные модели р</w:t>
      </w:r>
      <w:r w:rsidRPr="00410147">
        <w:rPr>
          <w:sz w:val="28"/>
          <w:szCs w:val="28"/>
        </w:rPr>
        <w:t>е</w:t>
      </w:r>
      <w:r w:rsidRPr="00410147">
        <w:rPr>
          <w:sz w:val="28"/>
          <w:szCs w:val="28"/>
        </w:rPr>
        <w:t>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:rsidR="00437EA0" w:rsidRPr="00410147" w:rsidRDefault="00437EA0" w:rsidP="00437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развитие</w:t>
      </w:r>
      <w:r w:rsidRPr="00410147">
        <w:rPr>
          <w:sz w:val="28"/>
          <w:szCs w:val="28"/>
        </w:rPr>
        <w:t xml:space="preserve"> познавательных интересов, интеллектуальных и творческих способностей путем освоения и и</w:t>
      </w:r>
      <w:r w:rsidRPr="00410147">
        <w:rPr>
          <w:sz w:val="28"/>
          <w:szCs w:val="28"/>
        </w:rPr>
        <w:t>с</w:t>
      </w:r>
      <w:r w:rsidRPr="00410147">
        <w:rPr>
          <w:sz w:val="28"/>
          <w:szCs w:val="28"/>
        </w:rPr>
        <w:t>пользования методов информатики и средств ИКТ при изучении различных учебных предметов;</w:t>
      </w:r>
    </w:p>
    <w:p w:rsidR="00437EA0" w:rsidRPr="00410147" w:rsidRDefault="00437EA0" w:rsidP="00437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воспитание</w:t>
      </w:r>
      <w:r w:rsidRPr="00410147">
        <w:rPr>
          <w:sz w:val="28"/>
          <w:szCs w:val="28"/>
        </w:rPr>
        <w:t xml:space="preserve"> ответственного отношения к соблюдению этических и правовых норм информационной де</w:t>
      </w:r>
      <w:r w:rsidRPr="00410147">
        <w:rPr>
          <w:sz w:val="28"/>
          <w:szCs w:val="28"/>
        </w:rPr>
        <w:t>я</w:t>
      </w:r>
      <w:r w:rsidRPr="00410147">
        <w:rPr>
          <w:sz w:val="28"/>
          <w:szCs w:val="28"/>
        </w:rPr>
        <w:t xml:space="preserve">тельности; </w:t>
      </w:r>
    </w:p>
    <w:p w:rsidR="00437EA0" w:rsidRDefault="00437EA0" w:rsidP="00437EA0">
      <w:pPr>
        <w:numPr>
          <w:ilvl w:val="0"/>
          <w:numId w:val="1"/>
        </w:numPr>
        <w:jc w:val="both"/>
        <w:rPr>
          <w:b/>
          <w:bCs/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приобретение опыта</w:t>
      </w:r>
      <w:r w:rsidRPr="00410147">
        <w:rPr>
          <w:sz w:val="28"/>
          <w:szCs w:val="28"/>
        </w:rPr>
        <w:t xml:space="preserve"> использования информационных технологий в индивидуальной и коллективной уче</w:t>
      </w:r>
      <w:r w:rsidRPr="00410147">
        <w:rPr>
          <w:sz w:val="28"/>
          <w:szCs w:val="28"/>
        </w:rPr>
        <w:t>б</w:t>
      </w:r>
      <w:r w:rsidRPr="00410147">
        <w:rPr>
          <w:sz w:val="28"/>
          <w:szCs w:val="28"/>
        </w:rPr>
        <w:t>ной и познавательной, в том числе проектной деятельности.</w:t>
      </w:r>
    </w:p>
    <w:p w:rsidR="00437EA0" w:rsidRPr="002C0AA3" w:rsidRDefault="00437EA0" w:rsidP="00437EA0">
      <w:pPr>
        <w:ind w:left="567"/>
        <w:jc w:val="both"/>
        <w:rPr>
          <w:b/>
          <w:bCs/>
          <w:sz w:val="28"/>
          <w:szCs w:val="28"/>
        </w:rPr>
      </w:pPr>
    </w:p>
    <w:p w:rsidR="00437EA0" w:rsidRDefault="00437EA0" w:rsidP="007D72ED">
      <w:pPr>
        <w:ind w:firstLine="567"/>
        <w:rPr>
          <w:b/>
          <w:bCs/>
          <w:i/>
          <w:iCs/>
          <w:sz w:val="28"/>
          <w:szCs w:val="28"/>
        </w:rPr>
      </w:pPr>
      <w:r w:rsidRPr="00410147">
        <w:rPr>
          <w:b/>
          <w:bCs/>
          <w:i/>
          <w:sz w:val="28"/>
          <w:szCs w:val="28"/>
        </w:rPr>
        <w:t xml:space="preserve">Изучение предмета </w:t>
      </w:r>
      <w:r w:rsidRPr="00410147">
        <w:rPr>
          <w:b/>
          <w:bCs/>
          <w:i/>
          <w:iCs/>
          <w:sz w:val="28"/>
          <w:szCs w:val="28"/>
        </w:rPr>
        <w:t>информатики и информационных технологий</w:t>
      </w:r>
      <w:r w:rsidR="007D72ED">
        <w:rPr>
          <w:b/>
          <w:bCs/>
          <w:i/>
          <w:iCs/>
          <w:sz w:val="28"/>
          <w:szCs w:val="28"/>
        </w:rPr>
        <w:t xml:space="preserve"> </w:t>
      </w:r>
      <w:r w:rsidRPr="00410147">
        <w:rPr>
          <w:b/>
          <w:bCs/>
          <w:i/>
          <w:iCs/>
          <w:sz w:val="28"/>
          <w:szCs w:val="28"/>
        </w:rPr>
        <w:t>способствует решению сл</w:t>
      </w:r>
      <w:r w:rsidRPr="00410147">
        <w:rPr>
          <w:b/>
          <w:bCs/>
          <w:i/>
          <w:iCs/>
          <w:sz w:val="28"/>
          <w:szCs w:val="28"/>
        </w:rPr>
        <w:t>е</w:t>
      </w:r>
      <w:r w:rsidRPr="00410147">
        <w:rPr>
          <w:b/>
          <w:bCs/>
          <w:i/>
          <w:iCs/>
          <w:sz w:val="28"/>
          <w:szCs w:val="28"/>
        </w:rPr>
        <w:t>дующих задач:</w:t>
      </w:r>
    </w:p>
    <w:p w:rsidR="00437EA0" w:rsidRPr="00410147" w:rsidRDefault="00437EA0" w:rsidP="00437EA0">
      <w:pPr>
        <w:numPr>
          <w:ilvl w:val="0"/>
          <w:numId w:val="2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 w:rsidRPr="00410147">
        <w:rPr>
          <w:b/>
          <w:i/>
          <w:iCs/>
          <w:sz w:val="28"/>
          <w:szCs w:val="28"/>
        </w:rPr>
        <w:t>обеспечить</w:t>
      </w:r>
      <w:r w:rsidRPr="00410147">
        <w:rPr>
          <w:sz w:val="28"/>
          <w:szCs w:val="28"/>
        </w:rPr>
        <w:t xml:space="preserve"> преемственность курса информатики основной и старшей школы (типовые задачи – типовые программные средства в основной школе; нетиповые задачи – типовые программные средства в рамках базового уровня ста</w:t>
      </w:r>
      <w:r w:rsidRPr="00410147">
        <w:rPr>
          <w:sz w:val="28"/>
          <w:szCs w:val="28"/>
        </w:rPr>
        <w:t>р</w:t>
      </w:r>
      <w:r w:rsidRPr="00410147">
        <w:rPr>
          <w:sz w:val="28"/>
          <w:szCs w:val="28"/>
        </w:rPr>
        <w:t>шей школы);</w:t>
      </w:r>
    </w:p>
    <w:p w:rsidR="00437EA0" w:rsidRPr="00410147" w:rsidRDefault="00437EA0" w:rsidP="00437EA0">
      <w:pPr>
        <w:numPr>
          <w:ilvl w:val="0"/>
          <w:numId w:val="2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 w:rsidRPr="00410147">
        <w:rPr>
          <w:b/>
          <w:i/>
          <w:iCs/>
          <w:sz w:val="28"/>
          <w:szCs w:val="28"/>
        </w:rPr>
        <w:t>систематизировать</w:t>
      </w:r>
      <w:r w:rsidRPr="00410147">
        <w:rPr>
          <w:sz w:val="28"/>
          <w:szCs w:val="28"/>
        </w:rPr>
        <w:t xml:space="preserve"> знания в области информатики и информационных технологий, полученные в основной школе, и углубить их с учетом выбранного профиля обуч</w:t>
      </w:r>
      <w:r w:rsidRPr="00410147">
        <w:rPr>
          <w:sz w:val="28"/>
          <w:szCs w:val="28"/>
        </w:rPr>
        <w:t>е</w:t>
      </w:r>
      <w:r w:rsidRPr="00410147">
        <w:rPr>
          <w:sz w:val="28"/>
          <w:szCs w:val="28"/>
        </w:rPr>
        <w:t>ния;</w:t>
      </w:r>
    </w:p>
    <w:p w:rsidR="00437EA0" w:rsidRPr="00410147" w:rsidRDefault="00437EA0" w:rsidP="00437EA0">
      <w:pPr>
        <w:numPr>
          <w:ilvl w:val="0"/>
          <w:numId w:val="2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 w:rsidRPr="00410147">
        <w:rPr>
          <w:b/>
          <w:i/>
          <w:iCs/>
          <w:sz w:val="28"/>
          <w:szCs w:val="28"/>
        </w:rPr>
        <w:t>заложить</w:t>
      </w:r>
      <w:r w:rsidRPr="00410147">
        <w:rPr>
          <w:sz w:val="28"/>
          <w:szCs w:val="28"/>
        </w:rPr>
        <w:t xml:space="preserve"> основу для дальнейшего профессионального обучения, поскольку современная информационная деятельность носит, по преимуществу, системный хара</w:t>
      </w:r>
      <w:r w:rsidRPr="00410147">
        <w:rPr>
          <w:sz w:val="28"/>
          <w:szCs w:val="28"/>
        </w:rPr>
        <w:t>к</w:t>
      </w:r>
      <w:r w:rsidRPr="00410147">
        <w:rPr>
          <w:sz w:val="28"/>
          <w:szCs w:val="28"/>
        </w:rPr>
        <w:t>тер;</w:t>
      </w:r>
    </w:p>
    <w:p w:rsidR="00437EA0" w:rsidRPr="00410147" w:rsidRDefault="00437EA0" w:rsidP="00437EA0">
      <w:pPr>
        <w:numPr>
          <w:ilvl w:val="0"/>
          <w:numId w:val="2"/>
        </w:numPr>
        <w:tabs>
          <w:tab w:val="clear" w:pos="720"/>
        </w:tabs>
        <w:ind w:left="540" w:hanging="540"/>
        <w:jc w:val="both"/>
        <w:rPr>
          <w:sz w:val="28"/>
          <w:szCs w:val="28"/>
        </w:rPr>
      </w:pPr>
      <w:r w:rsidRPr="00410147">
        <w:rPr>
          <w:b/>
          <w:i/>
          <w:iCs/>
          <w:sz w:val="28"/>
          <w:szCs w:val="28"/>
        </w:rPr>
        <w:t>сформировать</w:t>
      </w:r>
      <w:r w:rsidRPr="00410147">
        <w:rPr>
          <w:b/>
          <w:sz w:val="28"/>
          <w:szCs w:val="28"/>
        </w:rPr>
        <w:t xml:space="preserve"> </w:t>
      </w:r>
      <w:r w:rsidRPr="00410147">
        <w:rPr>
          <w:sz w:val="28"/>
          <w:szCs w:val="28"/>
        </w:rPr>
        <w:t>необходимые знания и навыки работы с информационными моделями и технологиями, позволяющие использовать их при изучении других предм</w:t>
      </w:r>
      <w:r w:rsidRPr="00410147">
        <w:rPr>
          <w:sz w:val="28"/>
          <w:szCs w:val="28"/>
        </w:rPr>
        <w:t>е</w:t>
      </w:r>
      <w:r w:rsidRPr="00410147">
        <w:rPr>
          <w:sz w:val="28"/>
          <w:szCs w:val="28"/>
        </w:rPr>
        <w:t xml:space="preserve">тов. </w:t>
      </w:r>
    </w:p>
    <w:p w:rsidR="00437EA0" w:rsidRPr="00410147" w:rsidRDefault="00437EA0" w:rsidP="00437EA0">
      <w:pPr>
        <w:ind w:left="540"/>
        <w:jc w:val="both"/>
        <w:rPr>
          <w:sz w:val="28"/>
          <w:szCs w:val="28"/>
        </w:rPr>
      </w:pPr>
    </w:p>
    <w:p w:rsidR="00437EA0" w:rsidRPr="00410147" w:rsidRDefault="00437EA0" w:rsidP="00437EA0">
      <w:pPr>
        <w:ind w:firstLine="284"/>
        <w:jc w:val="both"/>
        <w:rPr>
          <w:sz w:val="28"/>
          <w:szCs w:val="28"/>
        </w:rPr>
      </w:pPr>
      <w:r w:rsidRPr="00410147">
        <w:rPr>
          <w:sz w:val="28"/>
          <w:szCs w:val="28"/>
        </w:rPr>
        <w:t>Система уроков условна, но выделяются следующие виды:</w:t>
      </w:r>
    </w:p>
    <w:p w:rsidR="00437EA0" w:rsidRPr="00410147" w:rsidRDefault="00437EA0" w:rsidP="00437EA0">
      <w:pPr>
        <w:jc w:val="both"/>
        <w:rPr>
          <w:sz w:val="28"/>
          <w:szCs w:val="28"/>
        </w:rPr>
      </w:pPr>
    </w:p>
    <w:p w:rsidR="00437EA0" w:rsidRPr="00410147" w:rsidRDefault="00437EA0" w:rsidP="00437EA0">
      <w:pPr>
        <w:pStyle w:val="a4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10147">
        <w:rPr>
          <w:rFonts w:ascii="Times New Roman" w:hAnsi="Times New Roman"/>
          <w:b/>
          <w:i/>
          <w:sz w:val="28"/>
          <w:szCs w:val="28"/>
        </w:rPr>
        <w:lastRenderedPageBreak/>
        <w:t>Урок-лекция.</w:t>
      </w:r>
      <w:r w:rsidRPr="00410147">
        <w:rPr>
          <w:rFonts w:ascii="Times New Roman" w:hAnsi="Times New Roman"/>
          <w:sz w:val="28"/>
          <w:szCs w:val="28"/>
        </w:rPr>
        <w:t xml:space="preserve"> Предполагаются совместные усилия учителя и учеников для решения общей проблемной п</w:t>
      </w:r>
      <w:r w:rsidRPr="00410147">
        <w:rPr>
          <w:rFonts w:ascii="Times New Roman" w:hAnsi="Times New Roman"/>
          <w:sz w:val="28"/>
          <w:szCs w:val="28"/>
        </w:rPr>
        <w:t>о</w:t>
      </w:r>
      <w:r w:rsidRPr="00410147">
        <w:rPr>
          <w:rFonts w:ascii="Times New Roman" w:hAnsi="Times New Roman"/>
          <w:sz w:val="28"/>
          <w:szCs w:val="28"/>
        </w:rPr>
        <w:t>знавательной задачи. На этом уроке используются возможности интерактивной доски, демонстрационный материал, разработанный учителем и ученик</w:t>
      </w:r>
      <w:r w:rsidRPr="00410147">
        <w:rPr>
          <w:rFonts w:ascii="Times New Roman" w:hAnsi="Times New Roman"/>
          <w:sz w:val="28"/>
          <w:szCs w:val="28"/>
        </w:rPr>
        <w:t>а</w:t>
      </w:r>
      <w:r w:rsidRPr="00410147">
        <w:rPr>
          <w:rFonts w:ascii="Times New Roman" w:hAnsi="Times New Roman"/>
          <w:sz w:val="28"/>
          <w:szCs w:val="28"/>
        </w:rPr>
        <w:t>ми.</w:t>
      </w:r>
    </w:p>
    <w:p w:rsidR="00437EA0" w:rsidRPr="00410147" w:rsidRDefault="00437EA0" w:rsidP="00437EA0">
      <w:pPr>
        <w:pStyle w:val="a4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410147">
        <w:rPr>
          <w:rFonts w:ascii="Times New Roman" w:hAnsi="Times New Roman"/>
          <w:b/>
          <w:i/>
          <w:sz w:val="28"/>
          <w:szCs w:val="28"/>
        </w:rPr>
        <w:t>Урок-практикум.</w:t>
      </w:r>
      <w:r w:rsidRPr="00410147">
        <w:rPr>
          <w:rFonts w:ascii="Times New Roman" w:hAnsi="Times New Roman"/>
          <w:sz w:val="28"/>
          <w:szCs w:val="28"/>
        </w:rPr>
        <w:t xml:space="preserve"> На уроке учащиеся работают с заданиями по алгоритму, предложенному в уче</w:t>
      </w:r>
      <w:r w:rsidRPr="00410147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>нике, а так</w:t>
      </w:r>
      <w:r w:rsidRPr="00410147">
        <w:rPr>
          <w:rFonts w:ascii="Times New Roman" w:hAnsi="Times New Roman"/>
          <w:sz w:val="28"/>
          <w:szCs w:val="28"/>
        </w:rPr>
        <w:t>же над созданием проекта по теме.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</w:p>
    <w:p w:rsidR="00437EA0" w:rsidRPr="00D37C67" w:rsidRDefault="00437EA0" w:rsidP="00D37C67">
      <w:pPr>
        <w:ind w:left="709"/>
        <w:jc w:val="both"/>
        <w:rPr>
          <w:b/>
          <w:i/>
          <w:sz w:val="28"/>
          <w:szCs w:val="28"/>
        </w:rPr>
      </w:pPr>
      <w:r w:rsidRPr="00D37C67">
        <w:rPr>
          <w:b/>
          <w:i/>
          <w:sz w:val="28"/>
          <w:szCs w:val="28"/>
        </w:rPr>
        <w:t>Основные содержательные линии общеобразовательного курса базового уровня для старшей школы расширяют и углубляют следующие   содержательные линии курса информатики в основной школе: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>Линию информация и информационных процессов (определение информации, измерение информации, универсальность дискретного представления информации; процессы хранения, п</w:t>
      </w:r>
      <w:r>
        <w:rPr>
          <w:sz w:val="28"/>
          <w:szCs w:val="28"/>
        </w:rPr>
        <w:t xml:space="preserve">ередачи и обработка информации </w:t>
      </w:r>
      <w:r w:rsidRPr="00CC4145">
        <w:rPr>
          <w:sz w:val="28"/>
          <w:szCs w:val="28"/>
        </w:rPr>
        <w:t>в инф</w:t>
      </w:r>
      <w:r>
        <w:rPr>
          <w:sz w:val="28"/>
          <w:szCs w:val="28"/>
        </w:rPr>
        <w:t xml:space="preserve">ормационных системах; </w:t>
      </w:r>
      <w:r w:rsidRPr="00CC4145">
        <w:rPr>
          <w:sz w:val="28"/>
          <w:szCs w:val="28"/>
        </w:rPr>
        <w:t>информационные основы процессов управления);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>Линию моделирования и формализации (моделирование как метод познания: информационное моделирование: основны</w:t>
      </w:r>
      <w:r>
        <w:rPr>
          <w:sz w:val="28"/>
          <w:szCs w:val="28"/>
        </w:rPr>
        <w:t xml:space="preserve">е типы информационных моделей; </w:t>
      </w:r>
      <w:r w:rsidRPr="00CC4145">
        <w:rPr>
          <w:sz w:val="28"/>
          <w:szCs w:val="28"/>
        </w:rPr>
        <w:t>исследование на компьютере информационных моделей из различных предметных областей).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>Линию алгоритмизации и программирования (понятие и свойства алгоритма, основы теории алгоритмов, способы описания алгоритмов, языки программирования высокого уровня, решение задач обработки данных средствами программирования).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 xml:space="preserve">Линию информационных технологий (технологии работы с текстовой и графической информацией; технологии хранения, поиска и сортировки данных; технологии обработки числовой информации с помощью электронных таблиц; </w:t>
      </w:r>
      <w:proofErr w:type="spellStart"/>
      <w:r w:rsidRPr="00CC4145">
        <w:rPr>
          <w:sz w:val="28"/>
          <w:szCs w:val="28"/>
        </w:rPr>
        <w:t>мультимедийные</w:t>
      </w:r>
      <w:proofErr w:type="spellEnd"/>
      <w:r w:rsidRPr="00CC4145">
        <w:rPr>
          <w:sz w:val="28"/>
          <w:szCs w:val="28"/>
        </w:rPr>
        <w:t xml:space="preserve"> технологии).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 xml:space="preserve">Линию компьютерных коммуникаций (информационные ресурсы глобальных сетей, организация и информационные услуги Интернет, основы </w:t>
      </w:r>
      <w:proofErr w:type="spellStart"/>
      <w:r w:rsidRPr="00CC4145">
        <w:rPr>
          <w:sz w:val="28"/>
          <w:szCs w:val="28"/>
        </w:rPr>
        <w:t>сайтостроения</w:t>
      </w:r>
      <w:proofErr w:type="spellEnd"/>
      <w:r w:rsidRPr="00CC4145">
        <w:rPr>
          <w:sz w:val="28"/>
          <w:szCs w:val="28"/>
        </w:rPr>
        <w:t>).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-</w:t>
      </w:r>
      <w:r w:rsidRPr="00CC4145">
        <w:rPr>
          <w:sz w:val="28"/>
          <w:szCs w:val="28"/>
        </w:rPr>
        <w:tab/>
        <w:t>Линию социальной информатики (информационные ресурсы общества, информационная культура, информационное право, информационная безопасность)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t>Центральными понятиями, вокруг которых выстраивает</w:t>
      </w:r>
      <w:r>
        <w:rPr>
          <w:sz w:val="28"/>
          <w:szCs w:val="28"/>
        </w:rPr>
        <w:t xml:space="preserve">ся методическая система курса, </w:t>
      </w:r>
      <w:r w:rsidRPr="00CC4145">
        <w:rPr>
          <w:sz w:val="28"/>
          <w:szCs w:val="28"/>
        </w:rPr>
        <w:t xml:space="preserve">являются «информационные процессы», «информационные системы», «информационные модели», «информационные технологии». 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 w:rsidRPr="00CC4145">
        <w:rPr>
          <w:sz w:val="28"/>
          <w:szCs w:val="28"/>
        </w:rPr>
        <w:lastRenderedPageBreak/>
        <w:t>Содержание учебн</w:t>
      </w:r>
      <w:r>
        <w:rPr>
          <w:sz w:val="28"/>
          <w:szCs w:val="28"/>
        </w:rPr>
        <w:t xml:space="preserve">ика инвариантно к типу </w:t>
      </w:r>
      <w:r w:rsidRPr="00CC4145">
        <w:rPr>
          <w:sz w:val="28"/>
          <w:szCs w:val="28"/>
        </w:rPr>
        <w:t xml:space="preserve">ПК и программного обеспечения. Задания практикума размещены в виде приложения к каждому из учебников. Структура практикума соответствует структуре глав теоретической части учебника. </w:t>
      </w:r>
    </w:p>
    <w:p w:rsidR="00437EA0" w:rsidRPr="00CC4145" w:rsidRDefault="00437EA0" w:rsidP="00437EA0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18 </w:t>
      </w:r>
      <w:r w:rsidRPr="00CC4145">
        <w:rPr>
          <w:sz w:val="28"/>
          <w:szCs w:val="28"/>
        </w:rPr>
        <w:t xml:space="preserve">работ практикума для 10 класса непосредственную ориентацию на тип </w:t>
      </w:r>
      <w:r>
        <w:rPr>
          <w:sz w:val="28"/>
          <w:szCs w:val="28"/>
        </w:rPr>
        <w:t xml:space="preserve">ПК и </w:t>
      </w:r>
      <w:proofErr w:type="gramStart"/>
      <w:r>
        <w:rPr>
          <w:sz w:val="28"/>
          <w:szCs w:val="28"/>
        </w:rPr>
        <w:t>ПО имеют</w:t>
      </w:r>
      <w:proofErr w:type="gramEnd"/>
      <w:r>
        <w:rPr>
          <w:sz w:val="28"/>
          <w:szCs w:val="28"/>
        </w:rPr>
        <w:t xml:space="preserve"> лишь две работы: </w:t>
      </w:r>
      <w:r w:rsidRPr="00CC4145">
        <w:rPr>
          <w:sz w:val="28"/>
          <w:szCs w:val="28"/>
        </w:rPr>
        <w:t>«Выбор конфигурации  компьютера» и «Настройка BIOS». Для выполнения практических заданий по программированию может использоваться любой вариант свободно-распространяемой системы программирования на Паскале (</w:t>
      </w:r>
      <w:proofErr w:type="spellStart"/>
      <w:r w:rsidRPr="00CC4145">
        <w:rPr>
          <w:sz w:val="28"/>
          <w:szCs w:val="28"/>
        </w:rPr>
        <w:t>ABC-Pascal</w:t>
      </w:r>
      <w:proofErr w:type="spellEnd"/>
      <w:r w:rsidRPr="00CC4145">
        <w:rPr>
          <w:sz w:val="28"/>
          <w:szCs w:val="28"/>
        </w:rPr>
        <w:t xml:space="preserve">, </w:t>
      </w:r>
      <w:proofErr w:type="spellStart"/>
      <w:r w:rsidRPr="00CC4145">
        <w:rPr>
          <w:sz w:val="28"/>
          <w:szCs w:val="28"/>
        </w:rPr>
        <w:t>Free</w:t>
      </w:r>
      <w:proofErr w:type="spellEnd"/>
      <w:r w:rsidRPr="00CC4145">
        <w:rPr>
          <w:sz w:val="28"/>
          <w:szCs w:val="28"/>
        </w:rPr>
        <w:t xml:space="preserve"> </w:t>
      </w:r>
      <w:proofErr w:type="spellStart"/>
      <w:r w:rsidRPr="00CC4145">
        <w:rPr>
          <w:sz w:val="28"/>
          <w:szCs w:val="28"/>
        </w:rPr>
        <w:t>Pascal</w:t>
      </w:r>
      <w:proofErr w:type="spellEnd"/>
      <w:r w:rsidRPr="00CC4145">
        <w:rPr>
          <w:sz w:val="28"/>
          <w:szCs w:val="28"/>
        </w:rPr>
        <w:t xml:space="preserve"> и др.).</w:t>
      </w:r>
    </w:p>
    <w:p w:rsidR="00437EA0" w:rsidRPr="00410147" w:rsidRDefault="00437EA0" w:rsidP="00437EA0">
      <w:pPr>
        <w:pStyle w:val="21"/>
        <w:spacing w:before="0" w:line="240" w:lineRule="auto"/>
        <w:jc w:val="center"/>
        <w:rPr>
          <w:b/>
          <w:bCs/>
          <w:i/>
          <w:iCs/>
          <w:sz w:val="28"/>
          <w:szCs w:val="28"/>
        </w:rPr>
      </w:pPr>
    </w:p>
    <w:p w:rsidR="00437EA0" w:rsidRPr="00410147" w:rsidRDefault="00437EA0" w:rsidP="007D72ED">
      <w:pPr>
        <w:ind w:firstLine="567"/>
        <w:rPr>
          <w:b/>
          <w:i/>
          <w:iCs/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В результате изучения информатики и ИКТ на базовом уровне обучающийся должен</w:t>
      </w:r>
      <w:r w:rsidR="007D72ED">
        <w:rPr>
          <w:b/>
          <w:bCs/>
          <w:i/>
          <w:iCs/>
          <w:sz w:val="28"/>
          <w:szCs w:val="28"/>
        </w:rPr>
        <w:t xml:space="preserve"> </w:t>
      </w:r>
      <w:r w:rsidRPr="00410147">
        <w:rPr>
          <w:b/>
          <w:i/>
          <w:iCs/>
          <w:sz w:val="28"/>
          <w:szCs w:val="28"/>
        </w:rPr>
        <w:t>знать/понимать: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основные технологии создания, редактирования, оформления, сохранения, передачи информационных объектов различного типа с помощью современных программных средств информационных и коммуникационных технол</w:t>
      </w:r>
      <w:r w:rsidRPr="00410147">
        <w:rPr>
          <w:iCs/>
          <w:sz w:val="28"/>
          <w:szCs w:val="28"/>
        </w:rPr>
        <w:t>о</w:t>
      </w:r>
      <w:r w:rsidRPr="00410147">
        <w:rPr>
          <w:iCs/>
          <w:sz w:val="28"/>
          <w:szCs w:val="28"/>
        </w:rPr>
        <w:t>гий;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назначение и виды информационных моделей, описывающих реальные объекты и проце</w:t>
      </w:r>
      <w:r w:rsidRPr="00410147">
        <w:rPr>
          <w:iCs/>
          <w:sz w:val="28"/>
          <w:szCs w:val="28"/>
        </w:rPr>
        <w:t>с</w:t>
      </w:r>
      <w:r w:rsidRPr="00410147">
        <w:rPr>
          <w:iCs/>
          <w:sz w:val="28"/>
          <w:szCs w:val="28"/>
        </w:rPr>
        <w:t>сы;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назначение и функции опер</w:t>
      </w:r>
      <w:r w:rsidRPr="00410147">
        <w:rPr>
          <w:iCs/>
          <w:sz w:val="28"/>
          <w:szCs w:val="28"/>
        </w:rPr>
        <w:t>а</w:t>
      </w:r>
      <w:r w:rsidRPr="00410147">
        <w:rPr>
          <w:iCs/>
          <w:sz w:val="28"/>
          <w:szCs w:val="28"/>
        </w:rPr>
        <w:t>ционных систем;</w:t>
      </w:r>
    </w:p>
    <w:p w:rsidR="00437EA0" w:rsidRPr="00410147" w:rsidRDefault="00437EA0" w:rsidP="00437EA0">
      <w:pPr>
        <w:ind w:firstLine="567"/>
        <w:jc w:val="both"/>
        <w:rPr>
          <w:i/>
          <w:iCs/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уметь: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оперировать различными видами информационных объектов, в том числе с помощью компьютера, соотносить полученные результаты с реальными об</w:t>
      </w:r>
      <w:r w:rsidRPr="00410147">
        <w:rPr>
          <w:iCs/>
          <w:sz w:val="28"/>
          <w:szCs w:val="28"/>
        </w:rPr>
        <w:t>ъ</w:t>
      </w:r>
      <w:r w:rsidRPr="00410147">
        <w:rPr>
          <w:iCs/>
          <w:sz w:val="28"/>
          <w:szCs w:val="28"/>
        </w:rPr>
        <w:t>ектами;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распознавать и описывать информационные процессы в социальных, биологических и технических сист</w:t>
      </w:r>
      <w:r w:rsidRPr="00410147">
        <w:rPr>
          <w:iCs/>
          <w:sz w:val="28"/>
          <w:szCs w:val="28"/>
        </w:rPr>
        <w:t>е</w:t>
      </w:r>
      <w:r w:rsidRPr="00410147">
        <w:rPr>
          <w:iCs/>
          <w:sz w:val="28"/>
          <w:szCs w:val="28"/>
        </w:rPr>
        <w:t>мах;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использовать готовые информационные модели, оценивать их соответствие реальному объекту и целям моделиров</w:t>
      </w:r>
      <w:r w:rsidRPr="00410147">
        <w:rPr>
          <w:iCs/>
          <w:sz w:val="28"/>
          <w:szCs w:val="28"/>
        </w:rPr>
        <w:t>а</w:t>
      </w:r>
      <w:r w:rsidRPr="00410147">
        <w:rPr>
          <w:iCs/>
          <w:sz w:val="28"/>
          <w:szCs w:val="28"/>
        </w:rPr>
        <w:t>ния;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оценивать достоверность информации, сопоставляя ра</w:t>
      </w:r>
      <w:r w:rsidRPr="00410147">
        <w:rPr>
          <w:iCs/>
          <w:sz w:val="28"/>
          <w:szCs w:val="28"/>
        </w:rPr>
        <w:t>з</w:t>
      </w:r>
      <w:r w:rsidRPr="00410147">
        <w:rPr>
          <w:iCs/>
          <w:sz w:val="28"/>
          <w:szCs w:val="28"/>
        </w:rPr>
        <w:t>личные источники;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иллюстрировать учебные работы с использованием средств информацио</w:t>
      </w:r>
      <w:r w:rsidRPr="00410147">
        <w:rPr>
          <w:iCs/>
          <w:sz w:val="28"/>
          <w:szCs w:val="28"/>
        </w:rPr>
        <w:t>н</w:t>
      </w:r>
      <w:r w:rsidRPr="00410147">
        <w:rPr>
          <w:iCs/>
          <w:sz w:val="28"/>
          <w:szCs w:val="28"/>
        </w:rPr>
        <w:t>ных технологий;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создавать информационные объекты сложной структуры, в том числе гипертекстовые д</w:t>
      </w:r>
      <w:r w:rsidRPr="00410147">
        <w:rPr>
          <w:iCs/>
          <w:sz w:val="28"/>
          <w:szCs w:val="28"/>
        </w:rPr>
        <w:t>о</w:t>
      </w:r>
      <w:r w:rsidRPr="00410147">
        <w:rPr>
          <w:iCs/>
          <w:sz w:val="28"/>
          <w:szCs w:val="28"/>
        </w:rPr>
        <w:t>кументы;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просматривать, создавать, редактировать, сохранять записи в базах данных, получать необходимую информацию по запр</w:t>
      </w:r>
      <w:r w:rsidRPr="00410147">
        <w:rPr>
          <w:iCs/>
          <w:sz w:val="28"/>
          <w:szCs w:val="28"/>
        </w:rPr>
        <w:t>о</w:t>
      </w:r>
      <w:r w:rsidRPr="00410147">
        <w:rPr>
          <w:iCs/>
          <w:sz w:val="28"/>
          <w:szCs w:val="28"/>
        </w:rPr>
        <w:t xml:space="preserve">су пользователя; 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наглядно представлять числовые показатели и динамику их изменения с помощью программ деловой граф</w:t>
      </w:r>
      <w:r w:rsidRPr="00410147">
        <w:rPr>
          <w:iCs/>
          <w:sz w:val="28"/>
          <w:szCs w:val="28"/>
        </w:rPr>
        <w:t>и</w:t>
      </w:r>
      <w:r w:rsidRPr="00410147">
        <w:rPr>
          <w:iCs/>
          <w:sz w:val="28"/>
          <w:szCs w:val="28"/>
        </w:rPr>
        <w:t>ки;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соблюдать правила техники безопасности и гигиенические рекомендации при использовании средств ИКТ;</w:t>
      </w:r>
    </w:p>
    <w:p w:rsidR="00437EA0" w:rsidRPr="00410147" w:rsidRDefault="00437EA0" w:rsidP="00437EA0">
      <w:pPr>
        <w:ind w:left="567"/>
        <w:jc w:val="both"/>
        <w:rPr>
          <w:bCs/>
          <w:sz w:val="28"/>
          <w:szCs w:val="28"/>
        </w:rPr>
      </w:pPr>
      <w:r w:rsidRPr="00410147">
        <w:rPr>
          <w:b/>
          <w:bCs/>
          <w:i/>
          <w:iCs/>
          <w:sz w:val="28"/>
          <w:szCs w:val="28"/>
        </w:rPr>
        <w:t>использовать приобретенные знания и умения в практической деятельности и повседневной жизни</w:t>
      </w:r>
      <w:r w:rsidRPr="00410147">
        <w:rPr>
          <w:b/>
          <w:bCs/>
          <w:sz w:val="28"/>
          <w:szCs w:val="28"/>
        </w:rPr>
        <w:t xml:space="preserve"> </w:t>
      </w:r>
      <w:proofErr w:type="gramStart"/>
      <w:r w:rsidRPr="00410147">
        <w:rPr>
          <w:bCs/>
          <w:sz w:val="28"/>
          <w:szCs w:val="28"/>
        </w:rPr>
        <w:t>для</w:t>
      </w:r>
      <w:proofErr w:type="gramEnd"/>
      <w:r w:rsidRPr="00410147">
        <w:rPr>
          <w:bCs/>
          <w:sz w:val="28"/>
          <w:szCs w:val="28"/>
        </w:rPr>
        <w:t>: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lastRenderedPageBreak/>
        <w:t>эффективного применения информационных образовательных ресурсов в учебной деятельности, в том числе самоо</w:t>
      </w:r>
      <w:r w:rsidRPr="00410147">
        <w:rPr>
          <w:iCs/>
          <w:sz w:val="28"/>
          <w:szCs w:val="28"/>
        </w:rPr>
        <w:t>б</w:t>
      </w:r>
      <w:r w:rsidRPr="00410147">
        <w:rPr>
          <w:iCs/>
          <w:sz w:val="28"/>
          <w:szCs w:val="28"/>
        </w:rPr>
        <w:t>разовании;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ориентации в информационном пространстве, работы с распространенными автоматизированными информационными си</w:t>
      </w:r>
      <w:r w:rsidRPr="00410147">
        <w:rPr>
          <w:iCs/>
          <w:sz w:val="28"/>
          <w:szCs w:val="28"/>
        </w:rPr>
        <w:t>с</w:t>
      </w:r>
      <w:r w:rsidRPr="00410147">
        <w:rPr>
          <w:iCs/>
          <w:sz w:val="28"/>
          <w:szCs w:val="28"/>
        </w:rPr>
        <w:t>темами;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iCs/>
          <w:sz w:val="28"/>
          <w:szCs w:val="28"/>
        </w:rPr>
      </w:pPr>
      <w:r w:rsidRPr="00410147">
        <w:rPr>
          <w:iCs/>
          <w:sz w:val="28"/>
          <w:szCs w:val="28"/>
        </w:rPr>
        <w:t>автоматизации коммуникационной деятельности;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sz w:val="28"/>
          <w:szCs w:val="28"/>
        </w:rPr>
      </w:pPr>
      <w:r w:rsidRPr="00410147">
        <w:rPr>
          <w:iCs/>
          <w:sz w:val="28"/>
          <w:szCs w:val="28"/>
        </w:rPr>
        <w:t>соблюдения этических и правовых норм при работе с инфо</w:t>
      </w:r>
      <w:r w:rsidRPr="00410147">
        <w:rPr>
          <w:iCs/>
          <w:sz w:val="28"/>
          <w:szCs w:val="28"/>
        </w:rPr>
        <w:t>р</w:t>
      </w:r>
      <w:r w:rsidRPr="00410147">
        <w:rPr>
          <w:iCs/>
          <w:sz w:val="28"/>
          <w:szCs w:val="28"/>
        </w:rPr>
        <w:t>мацией;</w:t>
      </w:r>
    </w:p>
    <w:p w:rsidR="00437EA0" w:rsidRPr="00410147" w:rsidRDefault="00437EA0" w:rsidP="00437EA0">
      <w:pPr>
        <w:numPr>
          <w:ilvl w:val="0"/>
          <w:numId w:val="4"/>
        </w:numPr>
        <w:jc w:val="both"/>
        <w:rPr>
          <w:sz w:val="28"/>
          <w:szCs w:val="28"/>
        </w:rPr>
      </w:pPr>
      <w:r w:rsidRPr="00410147">
        <w:rPr>
          <w:iCs/>
          <w:sz w:val="28"/>
          <w:szCs w:val="28"/>
        </w:rPr>
        <w:t>эффективной организации индивидуального информационного простра</w:t>
      </w:r>
      <w:r w:rsidRPr="00410147">
        <w:rPr>
          <w:iCs/>
          <w:sz w:val="28"/>
          <w:szCs w:val="28"/>
        </w:rPr>
        <w:t>н</w:t>
      </w:r>
      <w:r w:rsidRPr="00410147">
        <w:rPr>
          <w:iCs/>
          <w:sz w:val="28"/>
          <w:szCs w:val="28"/>
        </w:rPr>
        <w:t>ства.</w:t>
      </w:r>
    </w:p>
    <w:p w:rsidR="00437EA0" w:rsidRDefault="00437EA0" w:rsidP="00437EA0">
      <w:pPr>
        <w:pStyle w:val="a4"/>
        <w:spacing w:after="0" w:line="240" w:lineRule="auto"/>
        <w:ind w:left="0"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br w:type="page"/>
      </w:r>
      <w:r w:rsidRPr="006E30E4">
        <w:rPr>
          <w:rFonts w:ascii="Times New Roman" w:hAnsi="Times New Roman"/>
          <w:b/>
          <w:bCs/>
          <w:sz w:val="28"/>
          <w:szCs w:val="28"/>
        </w:rPr>
        <w:lastRenderedPageBreak/>
        <w:t>СОДЕРЖАНИЕ КУРСА</w:t>
      </w: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  <w:r w:rsidRPr="0028142C">
        <w:rPr>
          <w:b/>
          <w:bCs/>
          <w:iCs/>
          <w:sz w:val="28"/>
          <w:szCs w:val="28"/>
        </w:rPr>
        <w:t xml:space="preserve">Информационные системы и базы данных </w:t>
      </w:r>
      <w:r>
        <w:rPr>
          <w:b/>
          <w:bCs/>
          <w:iCs/>
          <w:sz w:val="28"/>
          <w:szCs w:val="28"/>
        </w:rPr>
        <w:t>(9ч)</w:t>
      </w:r>
    </w:p>
    <w:p w:rsidR="00437EA0" w:rsidRDefault="00437EA0" w:rsidP="00437EA0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81C82">
        <w:rPr>
          <w:sz w:val="28"/>
          <w:szCs w:val="28"/>
        </w:rPr>
        <w:t>истемный анализ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Базы данных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 xml:space="preserve">Проектные задания по </w:t>
      </w:r>
      <w:proofErr w:type="spellStart"/>
      <w:r w:rsidRPr="00B81C82">
        <w:rPr>
          <w:sz w:val="28"/>
          <w:szCs w:val="28"/>
        </w:rPr>
        <w:t>системологии</w:t>
      </w:r>
      <w:proofErr w:type="spellEnd"/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Проектные задания на самостоятельную разработку базы данных</w:t>
      </w:r>
      <w:r>
        <w:rPr>
          <w:sz w:val="28"/>
          <w:szCs w:val="28"/>
        </w:rPr>
        <w:t>.</w:t>
      </w:r>
    </w:p>
    <w:p w:rsidR="00437EA0" w:rsidRDefault="00437EA0" w:rsidP="00437EA0">
      <w:pPr>
        <w:ind w:firstLine="426"/>
        <w:jc w:val="both"/>
        <w:rPr>
          <w:b/>
          <w:bCs/>
          <w:iCs/>
          <w:sz w:val="28"/>
          <w:szCs w:val="28"/>
        </w:rPr>
      </w:pP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  <w:r w:rsidRPr="0028142C">
        <w:rPr>
          <w:b/>
          <w:bCs/>
          <w:iCs/>
          <w:sz w:val="28"/>
          <w:szCs w:val="28"/>
        </w:rPr>
        <w:t>Интернет</w:t>
      </w:r>
      <w:r>
        <w:rPr>
          <w:b/>
          <w:bCs/>
          <w:iCs/>
          <w:sz w:val="28"/>
          <w:szCs w:val="28"/>
        </w:rPr>
        <w:t xml:space="preserve"> (10ч)</w:t>
      </w:r>
    </w:p>
    <w:p w:rsidR="00437EA0" w:rsidRPr="000D4CA5" w:rsidRDefault="00437EA0" w:rsidP="00437EA0">
      <w:pPr>
        <w:ind w:firstLine="426"/>
        <w:jc w:val="both"/>
        <w:rPr>
          <w:bCs/>
          <w:iCs/>
          <w:sz w:val="28"/>
          <w:szCs w:val="28"/>
        </w:rPr>
      </w:pPr>
      <w:r w:rsidRPr="00B81C82">
        <w:rPr>
          <w:sz w:val="28"/>
          <w:szCs w:val="28"/>
        </w:rPr>
        <w:t>Организация и услуги Интернет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 xml:space="preserve">Основы </w:t>
      </w:r>
      <w:proofErr w:type="spellStart"/>
      <w:r w:rsidRPr="00B81C82">
        <w:rPr>
          <w:sz w:val="28"/>
          <w:szCs w:val="28"/>
        </w:rPr>
        <w:t>сайтостроения</w:t>
      </w:r>
      <w:proofErr w:type="spellEnd"/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Проектные задания на разработку сайтов</w:t>
      </w:r>
      <w:r>
        <w:rPr>
          <w:sz w:val="28"/>
          <w:szCs w:val="28"/>
        </w:rPr>
        <w:t>.</w:t>
      </w: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  <w:r w:rsidRPr="00CF724E">
        <w:rPr>
          <w:b/>
          <w:bCs/>
          <w:iCs/>
          <w:sz w:val="28"/>
          <w:szCs w:val="28"/>
        </w:rPr>
        <w:t xml:space="preserve">Информационное моделирование </w:t>
      </w:r>
      <w:r>
        <w:rPr>
          <w:b/>
          <w:bCs/>
          <w:iCs/>
          <w:sz w:val="28"/>
          <w:szCs w:val="28"/>
        </w:rPr>
        <w:t>(10ч)</w:t>
      </w:r>
    </w:p>
    <w:p w:rsidR="00437EA0" w:rsidRDefault="00437EA0" w:rsidP="00437EA0">
      <w:pPr>
        <w:ind w:firstLine="426"/>
        <w:jc w:val="both"/>
        <w:rPr>
          <w:b/>
          <w:bCs/>
          <w:iCs/>
          <w:sz w:val="28"/>
          <w:szCs w:val="28"/>
        </w:rPr>
      </w:pPr>
      <w:r w:rsidRPr="00B81C82">
        <w:rPr>
          <w:sz w:val="28"/>
          <w:szCs w:val="28"/>
        </w:rPr>
        <w:t>Компьютерное информационное моделирование</w:t>
      </w:r>
      <w:r>
        <w:rPr>
          <w:b/>
          <w:bCs/>
          <w:iCs/>
          <w:sz w:val="28"/>
          <w:szCs w:val="28"/>
        </w:rPr>
        <w:t xml:space="preserve">. </w:t>
      </w:r>
      <w:r w:rsidRPr="00B81C82">
        <w:rPr>
          <w:sz w:val="28"/>
          <w:szCs w:val="28"/>
        </w:rPr>
        <w:t>Моделирование зависимостей между величинами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Модели статистического прогнозирования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Моделирование корреляционных зависимостей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Модели оптимального планирования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Проектные задания на получение регрессионных зависимостей</w:t>
      </w:r>
      <w:r>
        <w:rPr>
          <w:sz w:val="28"/>
          <w:szCs w:val="28"/>
        </w:rPr>
        <w:t xml:space="preserve">. </w:t>
      </w:r>
      <w:r w:rsidRPr="00B81C82">
        <w:rPr>
          <w:bCs/>
          <w:sz w:val="28"/>
          <w:szCs w:val="28"/>
        </w:rPr>
        <w:t xml:space="preserve">Проектные </w:t>
      </w:r>
      <w:r>
        <w:rPr>
          <w:bCs/>
          <w:sz w:val="28"/>
          <w:szCs w:val="28"/>
        </w:rPr>
        <w:t xml:space="preserve">задания по теме </w:t>
      </w:r>
      <w:r w:rsidRPr="00B81C82">
        <w:rPr>
          <w:bCs/>
          <w:sz w:val="28"/>
          <w:szCs w:val="28"/>
        </w:rPr>
        <w:t>«Корреляционные зависимости»</w:t>
      </w:r>
      <w:r>
        <w:rPr>
          <w:bCs/>
          <w:sz w:val="28"/>
          <w:szCs w:val="28"/>
        </w:rPr>
        <w:t xml:space="preserve">. </w:t>
      </w:r>
      <w:r w:rsidRPr="00B81C82">
        <w:rPr>
          <w:sz w:val="28"/>
          <w:szCs w:val="28"/>
        </w:rPr>
        <w:t>Проектные задания по теме «Оптимальное планирование»</w:t>
      </w:r>
      <w:r>
        <w:rPr>
          <w:sz w:val="28"/>
          <w:szCs w:val="28"/>
        </w:rPr>
        <w:t>.</w:t>
      </w: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</w:p>
    <w:p w:rsidR="00437EA0" w:rsidRDefault="00437EA0" w:rsidP="00437EA0">
      <w:pPr>
        <w:jc w:val="center"/>
        <w:rPr>
          <w:b/>
          <w:bCs/>
          <w:iCs/>
          <w:sz w:val="28"/>
          <w:szCs w:val="28"/>
        </w:rPr>
      </w:pPr>
      <w:r w:rsidRPr="008F1503">
        <w:rPr>
          <w:b/>
          <w:bCs/>
          <w:iCs/>
          <w:sz w:val="28"/>
          <w:szCs w:val="28"/>
        </w:rPr>
        <w:t>Социальная информатика</w:t>
      </w:r>
      <w:r>
        <w:rPr>
          <w:b/>
          <w:bCs/>
          <w:iCs/>
          <w:sz w:val="28"/>
          <w:szCs w:val="28"/>
        </w:rPr>
        <w:t xml:space="preserve"> (2ч)</w:t>
      </w:r>
    </w:p>
    <w:p w:rsidR="00437EA0" w:rsidRDefault="00437EA0" w:rsidP="00437EA0">
      <w:pPr>
        <w:spacing w:after="200" w:line="276" w:lineRule="auto"/>
        <w:ind w:firstLine="426"/>
        <w:jc w:val="both"/>
        <w:rPr>
          <w:sz w:val="28"/>
          <w:szCs w:val="28"/>
        </w:rPr>
      </w:pPr>
      <w:r w:rsidRPr="00B81C82">
        <w:rPr>
          <w:sz w:val="28"/>
          <w:szCs w:val="28"/>
        </w:rPr>
        <w:t>Информационное общество</w:t>
      </w:r>
      <w:r>
        <w:rPr>
          <w:sz w:val="28"/>
          <w:szCs w:val="28"/>
        </w:rPr>
        <w:t xml:space="preserve">. </w:t>
      </w:r>
      <w:r w:rsidRPr="00B81C82">
        <w:rPr>
          <w:sz w:val="28"/>
          <w:szCs w:val="28"/>
        </w:rPr>
        <w:t>Информационное право и безопасность</w:t>
      </w:r>
      <w:r>
        <w:rPr>
          <w:sz w:val="28"/>
          <w:szCs w:val="28"/>
        </w:rPr>
        <w:t xml:space="preserve">. </w:t>
      </w:r>
    </w:p>
    <w:p w:rsidR="00437EA0" w:rsidRDefault="00437EA0" w:rsidP="00437E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Резервное время (2ч)</w:t>
      </w:r>
    </w:p>
    <w:sectPr w:rsidR="00437EA0" w:rsidSect="00437E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45C29DBE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2">
    <w:nsid w:val="41EC3235"/>
    <w:multiLevelType w:val="hybridMultilevel"/>
    <w:tmpl w:val="3DD2EE70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EB130F"/>
    <w:multiLevelType w:val="hybridMultilevel"/>
    <w:tmpl w:val="9E7442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437EA0"/>
    <w:rsid w:val="00437EA0"/>
    <w:rsid w:val="007D72ED"/>
    <w:rsid w:val="009A3033"/>
    <w:rsid w:val="009F1E23"/>
    <w:rsid w:val="00C5280A"/>
    <w:rsid w:val="00D37C67"/>
    <w:rsid w:val="00D8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37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437EA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437EA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21">
    <w:name w:val="Body Text Indent 2"/>
    <w:basedOn w:val="a0"/>
    <w:link w:val="22"/>
    <w:rsid w:val="00437EA0"/>
    <w:pPr>
      <w:spacing w:before="60" w:line="218" w:lineRule="auto"/>
      <w:ind w:right="400" w:firstLine="567"/>
    </w:pPr>
  </w:style>
  <w:style w:type="character" w:customStyle="1" w:styleId="22">
    <w:name w:val="Основной текст с отступом 2 Знак"/>
    <w:basedOn w:val="a1"/>
    <w:link w:val="21"/>
    <w:rsid w:val="00437E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437EA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">
    <w:name w:val="List"/>
    <w:basedOn w:val="a0"/>
    <w:rsid w:val="00437EA0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Рафис Гилманов</dc:creator>
  <cp:lastModifiedBy>Рафис Гилманов</cp:lastModifiedBy>
  <cp:revision>2</cp:revision>
  <dcterms:created xsi:type="dcterms:W3CDTF">2020-03-03T10:08:00Z</dcterms:created>
  <dcterms:modified xsi:type="dcterms:W3CDTF">2020-03-03T10:24:00Z</dcterms:modified>
</cp:coreProperties>
</file>